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592AF1EC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5756E2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5756E2">
        <w:rPr>
          <w:rFonts w:ascii="Arial" w:hAnsi="Arial" w:cs="Arial"/>
          <w:b/>
          <w:sz w:val="20"/>
          <w:szCs w:val="20"/>
          <w:lang w:val="cs-CZ" w:bidi="he-IL"/>
        </w:rPr>
        <w:t>8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4E6D9930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7E56C0">
        <w:rPr>
          <w:rFonts w:ascii="Arial" w:hAnsi="Arial" w:cs="Arial"/>
          <w:sz w:val="20"/>
          <w:lang w:val="cs-CZ"/>
        </w:rPr>
        <w:t xml:space="preserve"> předkládá Střední škola, Základní škola a Mateřská škola, Karviná, příspěvková organizace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50CA483F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samoodběrem, u kterého není nutná asistence zdravotnického personálu. </w:t>
      </w:r>
      <w:r w:rsidR="003E1AE7" w:rsidRPr="009A41EA">
        <w:rPr>
          <w:rFonts w:ascii="Arial" w:hAnsi="Arial" w:cs="Arial"/>
          <w:sz w:val="20"/>
          <w:szCs w:val="20"/>
          <w:lang w:val="cs-CZ"/>
        </w:rPr>
        <w:t>S ohledem na samotestování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1F677987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7162AF43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11C7C79A" w14:textId="15C243FF" w:rsidR="00B62511" w:rsidRPr="009A41EA" w:rsidRDefault="00B62511" w:rsidP="005756E2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20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5756E2">
        <w:rPr>
          <w:rFonts w:eastAsia="Times New Roman" w:cs="Arial"/>
          <w:szCs w:val="20"/>
          <w:lang w:val="cs-CZ" w:eastAsia="fr-BE"/>
        </w:rPr>
        <w:t>srpna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14600/2021-19/MIN/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, kterým se nařizuje školám a školským zařízením zajistit </w:t>
      </w:r>
      <w:r w:rsidR="005756E2" w:rsidRPr="005756E2">
        <w:rPr>
          <w:rFonts w:eastAsia="Times New Roman" w:cs="Arial"/>
          <w:szCs w:val="20"/>
          <w:lang w:val="cs-CZ" w:eastAsia="fr-BE"/>
        </w:rPr>
        <w:t>preventivní testování dětí a žáků.</w:t>
      </w:r>
      <w:r w:rsidRPr="009A41EA">
        <w:rPr>
          <w:rFonts w:eastAsia="Times New Roman" w:cs="Arial"/>
          <w:szCs w:val="20"/>
          <w:lang w:val="cs-CZ" w:eastAsia="fr-BE"/>
        </w:rPr>
        <w:t>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098026E8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="007E56C0" w:rsidRPr="007E56C0">
        <w:rPr>
          <w:rFonts w:ascii="Arial" w:hAnsi="Arial" w:cs="Arial"/>
          <w:sz w:val="20"/>
          <w:szCs w:val="20"/>
          <w:lang w:val="cs-CZ"/>
        </w:rPr>
        <w:t>http://szmkarvina.cz/skola/gdpr-ochrana-osobnich-udaju/</w:t>
      </w:r>
      <w:r w:rsidR="007E56C0">
        <w:rPr>
          <w:rFonts w:ascii="Arial" w:hAnsi="Arial" w:cs="Arial"/>
          <w:sz w:val="20"/>
          <w:szCs w:val="20"/>
          <w:lang w:val="cs-CZ"/>
        </w:rPr>
        <w:t>.</w:t>
      </w:r>
      <w:bookmarkStart w:id="0" w:name="_GoBack"/>
      <w:bookmarkEnd w:id="0"/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236AF3FA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DD4E33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E45D8" w14:textId="77777777" w:rsidR="0084279B" w:rsidRDefault="0084279B">
      <w:pPr>
        <w:spacing w:after="0" w:line="240" w:lineRule="auto"/>
      </w:pPr>
      <w:r>
        <w:separator/>
      </w:r>
    </w:p>
  </w:endnote>
  <w:endnote w:type="continuationSeparator" w:id="0">
    <w:p w14:paraId="18C377DE" w14:textId="77777777" w:rsidR="0084279B" w:rsidRDefault="0084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1941F464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7E56C0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7E56C0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6D1E" w14:textId="77777777" w:rsidR="0084279B" w:rsidRDefault="0084279B">
      <w:pPr>
        <w:spacing w:after="0" w:line="240" w:lineRule="auto"/>
      </w:pPr>
      <w:r>
        <w:separator/>
      </w:r>
    </w:p>
  </w:footnote>
  <w:footnote w:type="continuationSeparator" w:id="0">
    <w:p w14:paraId="1C8569C7" w14:textId="77777777" w:rsidR="0084279B" w:rsidRDefault="0084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56C0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EB82-BA10-4818-A466-7A2CB097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2021-09-03T08:34:00Z</dcterms:created>
  <dcterms:modified xsi:type="dcterms:W3CDTF">2021-09-03T08:34:00Z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